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A11EA" w14:textId="77777777" w:rsidR="00F26576" w:rsidRPr="004F772D" w:rsidRDefault="00F26576" w:rsidP="003C37BB">
      <w:pPr>
        <w:spacing w:after="120"/>
        <w:rPr>
          <w:rFonts w:ascii="Cambria" w:eastAsia="Times New Roman" w:hAnsi="Cambria" w:cs="Times New Roman"/>
          <w:b/>
          <w:bCs/>
          <w:lang w:val="en-US" w:eastAsia="de-DE"/>
        </w:rPr>
      </w:pPr>
      <w:r w:rsidRPr="004F772D">
        <w:rPr>
          <w:rFonts w:ascii="Cambria" w:eastAsia="Times New Roman" w:hAnsi="Cambria" w:cs="Times New Roman"/>
          <w:b/>
          <w:bCs/>
          <w:lang w:val="en-US" w:eastAsia="de-DE"/>
        </w:rPr>
        <w:t>Guidelines for Submitting a Portfolio for the B.A. in Communication Design</w:t>
      </w:r>
    </w:p>
    <w:p w14:paraId="3CEDBAEE" w14:textId="4DDAA84F" w:rsidR="00F26576" w:rsidRPr="00F26576" w:rsidRDefault="00F26576" w:rsidP="00F26576">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t>You</w:t>
      </w:r>
      <w:r w:rsidR="004F772D">
        <w:rPr>
          <w:rFonts w:ascii="Cambria" w:eastAsia="Times New Roman" w:hAnsi="Cambria" w:cs="Times New Roman"/>
          <w:lang w:val="en-US" w:eastAsia="de-DE"/>
        </w:rPr>
        <w:t xml:space="preserve"> are applying</w:t>
      </w:r>
      <w:r w:rsidRPr="00F26576">
        <w:rPr>
          <w:rFonts w:ascii="Cambria" w:eastAsia="Times New Roman" w:hAnsi="Cambria" w:cs="Times New Roman"/>
          <w:lang w:val="en-US" w:eastAsia="de-DE"/>
        </w:rPr>
        <w:t xml:space="preserve"> to an art college and </w:t>
      </w:r>
      <w:r w:rsidR="004F772D">
        <w:rPr>
          <w:rFonts w:ascii="Cambria" w:eastAsia="Times New Roman" w:hAnsi="Cambria" w:cs="Times New Roman"/>
          <w:lang w:val="en-US" w:eastAsia="de-DE"/>
        </w:rPr>
        <w:t>plan</w:t>
      </w:r>
      <w:r w:rsidR="00914289">
        <w:rPr>
          <w:rFonts w:ascii="Cambria" w:eastAsia="Times New Roman" w:hAnsi="Cambria" w:cs="Times New Roman"/>
          <w:lang w:val="en-US" w:eastAsia="de-DE"/>
        </w:rPr>
        <w:t>ning</w:t>
      </w:r>
      <w:r w:rsidR="004F772D">
        <w:rPr>
          <w:rFonts w:ascii="Cambria" w:eastAsia="Times New Roman" w:hAnsi="Cambria" w:cs="Times New Roman"/>
          <w:lang w:val="en-US" w:eastAsia="de-DE"/>
        </w:rPr>
        <w:t xml:space="preserve"> to </w:t>
      </w:r>
      <w:r w:rsidRPr="00F26576">
        <w:rPr>
          <w:rFonts w:ascii="Cambria" w:eastAsia="Times New Roman" w:hAnsi="Cambria" w:cs="Times New Roman"/>
          <w:lang w:val="en-US" w:eastAsia="de-DE"/>
        </w:rPr>
        <w:t>turn your passion into a career. Many people share this goal, but unfortunately, we can only admit 20 applicants each semester. It’s therefore quite possible that you won’t be accepted on your first try. But that doesn’t mean you shouldn’t try again! Many of our students were accepted on their second try. If it still doesn’t work out, try applying to another art college with a different program focus. If that doesn’t work either, please don’t let it stop you from continuing to paint, draw, or create in any other way!</w:t>
      </w:r>
    </w:p>
    <w:p w14:paraId="7B11507A" w14:textId="77777777" w:rsidR="003C37BB" w:rsidRPr="00F26576" w:rsidRDefault="003C37BB" w:rsidP="003C37BB">
      <w:pPr>
        <w:spacing w:after="120"/>
        <w:rPr>
          <w:rFonts w:ascii="Cambria" w:eastAsia="Times New Roman" w:hAnsi="Cambria" w:cs="Times New Roman"/>
          <w:lang w:val="en-US" w:eastAsia="de-DE"/>
        </w:rPr>
      </w:pPr>
    </w:p>
    <w:p w14:paraId="0334F6AA" w14:textId="77777777" w:rsidR="00F26576" w:rsidRPr="004F772D" w:rsidRDefault="00F26576" w:rsidP="003C37BB">
      <w:pPr>
        <w:spacing w:after="120"/>
        <w:rPr>
          <w:rFonts w:ascii="Cambria" w:eastAsia="Times New Roman" w:hAnsi="Cambria" w:cs="Times New Roman"/>
          <w:b/>
          <w:bCs/>
          <w:lang w:val="en-US" w:eastAsia="de-DE"/>
        </w:rPr>
      </w:pPr>
      <w:r w:rsidRPr="004F772D">
        <w:rPr>
          <w:rFonts w:ascii="Cambria" w:eastAsia="Times New Roman" w:hAnsi="Cambria" w:cs="Times New Roman"/>
          <w:b/>
          <w:bCs/>
          <w:lang w:val="en-US" w:eastAsia="de-DE"/>
        </w:rPr>
        <w:t>Originality</w:t>
      </w:r>
    </w:p>
    <w:p w14:paraId="0C7F9F37" w14:textId="77777777" w:rsidR="00F26576" w:rsidRPr="00F26576" w:rsidRDefault="00F26576" w:rsidP="00F26576">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t>Seek your own visual language in all your work. If your work is too similar to existing imagery from genres such as fantasy, science fiction, manga, etc., your chances of having your portfolio accepted are greatly reduced. We advise against clichéd depictions. Don’t copy your role models—go beyond them!</w:t>
      </w:r>
    </w:p>
    <w:p w14:paraId="44213CEC" w14:textId="77777777" w:rsidR="00F26576" w:rsidRPr="00F26576" w:rsidRDefault="00F26576" w:rsidP="00F26576">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t>Do not copy works from the internet. It is not enough for us to see that you can produce good copies. If you wish to work from a model, you may certainly reference individual visual elements. In that case, please cite the appropriate sources. Do not copy entire compositions. Plagiarizing an existing work will result in the rejection of your portfolio by our school. Your work must, as a whole, demonstrate originality.</w:t>
      </w:r>
    </w:p>
    <w:p w14:paraId="3B330E9F" w14:textId="4A2B0D64" w:rsidR="00A50942" w:rsidRPr="00F26576" w:rsidRDefault="00F26576" w:rsidP="00F26576">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t>If your portfolio includes work created using AI, please explicitly label these pieces! Unlabeled AI work will result in the rejection of your portfolio.</w:t>
      </w:r>
      <w:r w:rsidR="00330463" w:rsidRPr="00F26576">
        <w:rPr>
          <w:rFonts w:ascii="Cambria" w:eastAsia="Times New Roman" w:hAnsi="Cambria" w:cs="Times New Roman"/>
          <w:lang w:val="en-US" w:eastAsia="de-DE"/>
        </w:rPr>
        <w:br/>
      </w:r>
    </w:p>
    <w:p w14:paraId="6B0C74D6" w14:textId="77777777" w:rsidR="00F26576" w:rsidRPr="004F772D" w:rsidRDefault="00F26576" w:rsidP="003C37BB">
      <w:pPr>
        <w:spacing w:after="120"/>
        <w:rPr>
          <w:rFonts w:ascii="Cambria" w:eastAsia="Times New Roman" w:hAnsi="Cambria" w:cs="Times New Roman"/>
          <w:b/>
          <w:bCs/>
          <w:lang w:val="en-US" w:eastAsia="de-DE"/>
        </w:rPr>
      </w:pPr>
      <w:r w:rsidRPr="004F772D">
        <w:rPr>
          <w:rFonts w:ascii="Cambria" w:eastAsia="Times New Roman" w:hAnsi="Cambria" w:cs="Times New Roman"/>
          <w:b/>
          <w:bCs/>
          <w:lang w:val="en-US" w:eastAsia="de-DE"/>
        </w:rPr>
        <w:t>Diversity and Curiosity</w:t>
      </w:r>
    </w:p>
    <w:p w14:paraId="586568E6" w14:textId="77777777" w:rsidR="00F26576" w:rsidRPr="00F26576" w:rsidRDefault="00F26576" w:rsidP="00F26576">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t>There are various fields of study within communication design: typography and book design, photography, language and form, digital media, film, and illustration. However, your portfolio does not have to cover all of these areas. You will discover many things as you progress through your studies.</w:t>
      </w:r>
    </w:p>
    <w:p w14:paraId="457621EF" w14:textId="77777777" w:rsidR="00F26576" w:rsidRPr="00F26576" w:rsidRDefault="00F26576" w:rsidP="00F26576">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t>Your portfolio does not need to have an overarching theme. We prefer a diversity of themes to overly narrow focus. We appreciate it when your work demonstrates a deep interest in real-life realities. The main thing is that your personality shines through in the portfolio.</w:t>
      </w:r>
    </w:p>
    <w:p w14:paraId="32385769" w14:textId="255FB3B6" w:rsidR="003C37BB" w:rsidRPr="00F26576" w:rsidRDefault="00F26576" w:rsidP="00F26576">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t xml:space="preserve">Show us that you are a curious creative personality: experiment with techniques. We like to see series (a series starts with three works), abstract works, experiments with materials, </w:t>
      </w:r>
      <w:r w:rsidR="00914289">
        <w:rPr>
          <w:rFonts w:ascii="Cambria" w:eastAsia="Times New Roman" w:hAnsi="Cambria" w:cs="Times New Roman"/>
          <w:lang w:val="en-US" w:eastAsia="de-DE"/>
        </w:rPr>
        <w:t xml:space="preserve">complete </w:t>
      </w:r>
      <w:r w:rsidRPr="00F26576">
        <w:rPr>
          <w:rFonts w:ascii="Cambria" w:eastAsia="Times New Roman" w:hAnsi="Cambria" w:cs="Times New Roman"/>
          <w:lang w:val="en-US" w:eastAsia="de-DE"/>
        </w:rPr>
        <w:t>sketchbooks. A sketchbook counts as a single work in the portfolio. In digital portfolios, you can embed a video link showing you flipping through a sketchbook. Do not tear pages out of your sketchbooks—if there are individual pages you do not want to show, simply cover them up.</w:t>
      </w:r>
      <w:r w:rsidR="00330463" w:rsidRPr="00F26576">
        <w:rPr>
          <w:rFonts w:ascii="Cambria" w:eastAsia="Times New Roman" w:hAnsi="Cambria" w:cs="Times New Roman"/>
          <w:lang w:val="en-US" w:eastAsia="de-DE"/>
        </w:rPr>
        <w:br/>
      </w:r>
      <w:r w:rsidR="00330463" w:rsidRPr="00F26576">
        <w:rPr>
          <w:rFonts w:ascii="Cambria" w:eastAsia="Times New Roman" w:hAnsi="Cambria" w:cs="Times New Roman"/>
          <w:lang w:val="en-US" w:eastAsia="de-DE"/>
        </w:rPr>
        <w:br/>
      </w:r>
      <w:r w:rsidRPr="00F26576">
        <w:rPr>
          <w:rFonts w:ascii="Cambria" w:eastAsia="Times New Roman" w:hAnsi="Cambria" w:cs="Times New Roman"/>
          <w:lang w:val="en-US" w:eastAsia="de-DE"/>
        </w:rPr>
        <w:t>Don’t go out of your way to send “finished” design work such as brand identities, flyers, campaigns, etc. You’ll learn all of that here with us. Instead, we’d love to see physical, handmade work. We value experimental work in which you’ve taken a risk—even if it might not succeed. We like work in which we can see diligence and perseverance, as these qualities are essential for both your studies and your future career.</w:t>
      </w:r>
      <w:r w:rsidR="00330463" w:rsidRPr="00F26576">
        <w:rPr>
          <w:rFonts w:ascii="Cambria" w:eastAsia="Times New Roman" w:hAnsi="Cambria" w:cs="Times New Roman"/>
          <w:lang w:val="en-US" w:eastAsia="de-DE"/>
        </w:rPr>
        <w:br/>
      </w:r>
    </w:p>
    <w:p w14:paraId="25D7B777" w14:textId="34569C66" w:rsidR="002E3CBB" w:rsidRPr="00032CBD" w:rsidRDefault="00330463" w:rsidP="003C37BB">
      <w:pPr>
        <w:spacing w:after="120"/>
        <w:rPr>
          <w:rFonts w:ascii="Cambria" w:eastAsia="Times New Roman" w:hAnsi="Cambria" w:cs="Times New Roman"/>
          <w:lang w:val="en-US" w:eastAsia="de-DE"/>
        </w:rPr>
      </w:pPr>
      <w:r w:rsidRPr="00F26576">
        <w:rPr>
          <w:rFonts w:ascii="Cambria" w:eastAsia="Times New Roman" w:hAnsi="Cambria" w:cs="Times New Roman"/>
          <w:lang w:val="en-US" w:eastAsia="de-DE"/>
        </w:rPr>
        <w:lastRenderedPageBreak/>
        <w:br/>
      </w:r>
      <w:r w:rsidR="00032CBD" w:rsidRPr="00032CBD">
        <w:rPr>
          <w:rFonts w:ascii="Cambria" w:eastAsia="Times New Roman" w:hAnsi="Cambria" w:cs="Times New Roman"/>
          <w:b/>
          <w:bCs/>
          <w:lang w:val="en-US" w:eastAsia="de-DE"/>
        </w:rPr>
        <w:t>For portfolios submitted in physical form:</w:t>
      </w:r>
    </w:p>
    <w:p w14:paraId="5C57B6FD" w14:textId="77777777" w:rsidR="00032CBD"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 xml:space="preserve">Make it easy for us! Please submit portfolios that are easy to open. Mount your work on black, white, or gray cardstock. No oversized, handmade portfolios made of driftwood, animal skins, or welded sheet metal. We do not evaluate the portfolio’s packaging—we evaluate the content. </w:t>
      </w:r>
    </w:p>
    <w:p w14:paraId="2C13E38D" w14:textId="77777777" w:rsidR="00032CBD"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 xml:space="preserve">The physical portfolio should contain originals of drawings, collages, and so on. We generally do not accept works that have been photographed and then printed in the physical portfolio. </w:t>
      </w:r>
    </w:p>
    <w:p w14:paraId="120D5152" w14:textId="77777777" w:rsidR="00032CBD"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 xml:space="preserve">Only </w:t>
      </w:r>
      <w:r w:rsidRPr="00032CBD">
        <w:rPr>
          <w:rFonts w:ascii="Cambria" w:eastAsia="Times New Roman" w:hAnsi="Cambria" w:cs="Times New Roman"/>
          <w:b/>
          <w:bCs/>
          <w:lang w:val="en-US" w:eastAsia="de-DE"/>
        </w:rPr>
        <w:t>individual</w:t>
      </w:r>
      <w:r w:rsidRPr="00032CBD">
        <w:rPr>
          <w:rFonts w:ascii="Cambria" w:eastAsia="Times New Roman" w:hAnsi="Cambria" w:cs="Times New Roman"/>
          <w:lang w:val="en-US" w:eastAsia="de-DE"/>
        </w:rPr>
        <w:t xml:space="preserve"> works created entirely digitally—e.g., in Procreate or InDesign—or photos of oversized pieces, such as large canvases or murals, are accepted as prints in the physical portfolio.</w:t>
      </w:r>
    </w:p>
    <w:p w14:paraId="23F57A00" w14:textId="77777777" w:rsidR="00032CBD"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For photos of oversized works, discreetly label the cardboard backing with the dimensions or place a scale next to the originals when taking the photo—this could be a folding ruler.</w:t>
      </w:r>
    </w:p>
    <w:p w14:paraId="1B562938" w14:textId="77777777" w:rsidR="00032CBD"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For videos, please print out one or two still images and mount them on the cardboard. Also include the corresponding storyboard on the cardboard. Label the cardboard with a note indicating that the video can be accessed via the online portal. Please do not include USB drives or CDs.</w:t>
      </w:r>
    </w:p>
    <w:p w14:paraId="567D5D66" w14:textId="53780D4E" w:rsidR="00C83FE3"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 xml:space="preserve">If you have previously designed for film, the web, or mobile applications, embed the videos in your PDF. However, in addition to providing the link, please also include printouts of the screenshots. </w:t>
      </w:r>
      <w:r w:rsidR="005B58C7" w:rsidRPr="00032CBD">
        <w:rPr>
          <w:rFonts w:ascii="Cambria" w:eastAsia="Times New Roman" w:hAnsi="Cambria" w:cs="Times New Roman"/>
          <w:lang w:val="en-US" w:eastAsia="de-DE"/>
        </w:rPr>
        <w:t xml:space="preserve"> </w:t>
      </w:r>
    </w:p>
    <w:p w14:paraId="46E47AE2" w14:textId="75E77F0E" w:rsidR="00032CBD" w:rsidRPr="00032CBD" w:rsidRDefault="00330463" w:rsidP="003C37BB">
      <w:pPr>
        <w:spacing w:after="120"/>
        <w:rPr>
          <w:rFonts w:ascii="Cambria" w:eastAsia="Times New Roman" w:hAnsi="Cambria" w:cs="Times New Roman"/>
          <w:b/>
          <w:bCs/>
          <w:lang w:val="en-US" w:eastAsia="de-DE"/>
        </w:rPr>
      </w:pPr>
      <w:r w:rsidRPr="00032CBD">
        <w:rPr>
          <w:rFonts w:ascii="Cambria" w:eastAsia="Times New Roman" w:hAnsi="Cambria" w:cs="Times New Roman"/>
          <w:lang w:val="en-US" w:eastAsia="de-DE"/>
        </w:rPr>
        <w:br/>
      </w:r>
      <w:r w:rsidR="00032CBD" w:rsidRPr="00032CBD">
        <w:rPr>
          <w:rFonts w:ascii="Cambria" w:eastAsia="Times New Roman" w:hAnsi="Cambria" w:cs="Times New Roman"/>
          <w:b/>
          <w:bCs/>
          <w:lang w:val="en-US" w:eastAsia="de-DE"/>
        </w:rPr>
        <w:t>The following applies to digitally submitted portfolios:</w:t>
      </w:r>
    </w:p>
    <w:p w14:paraId="3416FDB9" w14:textId="69746259" w:rsidR="00032CBD"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 xml:space="preserve">Do not create layouts from your work! Present all pieces </w:t>
      </w:r>
      <w:r w:rsidR="00914289">
        <w:rPr>
          <w:rFonts w:ascii="Cambria" w:eastAsia="Times New Roman" w:hAnsi="Cambria" w:cs="Times New Roman"/>
          <w:lang w:val="en-US" w:eastAsia="de-DE"/>
        </w:rPr>
        <w:t>in a simple manner</w:t>
      </w:r>
      <w:r w:rsidRPr="00032CBD">
        <w:rPr>
          <w:rFonts w:ascii="Cambria" w:eastAsia="Times New Roman" w:hAnsi="Cambria" w:cs="Times New Roman"/>
          <w:lang w:val="en-US" w:eastAsia="de-DE"/>
        </w:rPr>
        <w:t xml:space="preserve"> and in high resolution. For captions, it is best to use understated fonts such as “Courier,” “Verdana,” or “Georgia.” Please format related pages so that they cannot be separated. </w:t>
      </w:r>
    </w:p>
    <w:p w14:paraId="01D658B0" w14:textId="71106677" w:rsidR="00A50942" w:rsidRPr="00032CBD" w:rsidRDefault="00032CBD"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t>If you have already designed for film, the web, or mobile applications, embed these videos in your PDF. Also include the corresponding storyboard.</w:t>
      </w:r>
      <w:r w:rsidR="00330463" w:rsidRPr="00032CBD">
        <w:rPr>
          <w:rFonts w:ascii="Cambria" w:eastAsia="Times New Roman" w:hAnsi="Cambria" w:cs="Times New Roman"/>
          <w:lang w:val="en-US" w:eastAsia="de-DE"/>
        </w:rPr>
        <w:br/>
      </w:r>
    </w:p>
    <w:p w14:paraId="30CDF860" w14:textId="1891F03B" w:rsidR="00032CBD" w:rsidRPr="00032CBD" w:rsidRDefault="00330463" w:rsidP="00032CBD">
      <w:pPr>
        <w:spacing w:after="120"/>
        <w:rPr>
          <w:rFonts w:ascii="Cambria" w:eastAsia="Times New Roman" w:hAnsi="Cambria" w:cs="Times New Roman"/>
          <w:lang w:val="en-US" w:eastAsia="de-DE"/>
        </w:rPr>
      </w:pPr>
      <w:r w:rsidRPr="00032CBD">
        <w:rPr>
          <w:rFonts w:ascii="Cambria" w:eastAsia="Times New Roman" w:hAnsi="Cambria" w:cs="Times New Roman"/>
          <w:lang w:val="en-US" w:eastAsia="de-DE"/>
        </w:rPr>
        <w:br/>
      </w:r>
      <w:r w:rsidR="00032CBD" w:rsidRPr="00032CBD">
        <w:rPr>
          <w:rFonts w:ascii="Cambria" w:eastAsia="Times New Roman" w:hAnsi="Cambria" w:cs="Times New Roman"/>
          <w:lang w:val="en-US" w:eastAsia="de-DE"/>
        </w:rPr>
        <w:t>We hope you enjoy putting together your portfolio.</w:t>
      </w:r>
      <w:r w:rsidR="00032CBD">
        <w:rPr>
          <w:rFonts w:ascii="Cambria" w:eastAsia="Times New Roman" w:hAnsi="Cambria" w:cs="Times New Roman"/>
          <w:lang w:val="en-US" w:eastAsia="de-DE"/>
        </w:rPr>
        <w:t xml:space="preserve"> </w:t>
      </w:r>
      <w:r w:rsidR="00032CBD" w:rsidRPr="00032CBD">
        <w:rPr>
          <w:rFonts w:ascii="Cambria" w:eastAsia="Times New Roman" w:hAnsi="Cambria" w:cs="Times New Roman"/>
          <w:lang w:val="en-US" w:eastAsia="de-DE"/>
        </w:rPr>
        <w:t xml:space="preserve">Faculty members from </w:t>
      </w:r>
      <w:proofErr w:type="spellStart"/>
      <w:r w:rsidR="00032CBD" w:rsidRPr="00032CBD">
        <w:rPr>
          <w:rFonts w:ascii="Cambria" w:eastAsia="Times New Roman" w:hAnsi="Cambria" w:cs="Times New Roman"/>
          <w:lang w:val="en-US" w:eastAsia="de-DE"/>
        </w:rPr>
        <w:t>KoDe</w:t>
      </w:r>
      <w:proofErr w:type="spellEnd"/>
      <w:r w:rsidR="00032CBD" w:rsidRPr="00032CBD">
        <w:rPr>
          <w:rFonts w:ascii="Cambria" w:eastAsia="Times New Roman" w:hAnsi="Cambria" w:cs="Times New Roman"/>
          <w:lang w:val="en-US" w:eastAsia="de-DE"/>
        </w:rPr>
        <w:t xml:space="preserve"> and the Center for Media</w:t>
      </w:r>
    </w:p>
    <w:p w14:paraId="0BC5479E" w14:textId="68BE5024" w:rsidR="009B4D5B" w:rsidRPr="003C37BB" w:rsidRDefault="00032CBD" w:rsidP="00032CBD">
      <w:pPr>
        <w:spacing w:after="120"/>
        <w:rPr>
          <w:rFonts w:ascii="Cambria" w:eastAsia="Times New Roman" w:hAnsi="Cambria" w:cs="Times New Roman"/>
          <w:lang w:eastAsia="de-DE"/>
        </w:rPr>
      </w:pPr>
      <w:r w:rsidRPr="00032CBD">
        <w:rPr>
          <w:rFonts w:ascii="Cambria" w:eastAsia="Times New Roman" w:hAnsi="Cambria" w:cs="Times New Roman"/>
          <w:lang w:eastAsia="de-DE"/>
        </w:rPr>
        <w:t>Kiel, June 2026</w:t>
      </w:r>
    </w:p>
    <w:sectPr w:rsidR="009B4D5B" w:rsidRPr="003C37BB" w:rsidSect="00FF4B1A">
      <w:pgSz w:w="11900" w:h="16840"/>
      <w:pgMar w:top="1134"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463"/>
    <w:rsid w:val="00032CBD"/>
    <w:rsid w:val="000A6A9D"/>
    <w:rsid w:val="000B3245"/>
    <w:rsid w:val="00160F21"/>
    <w:rsid w:val="002E3CBB"/>
    <w:rsid w:val="00330463"/>
    <w:rsid w:val="003C37BB"/>
    <w:rsid w:val="00445EDD"/>
    <w:rsid w:val="0049158D"/>
    <w:rsid w:val="004D0528"/>
    <w:rsid w:val="004F772D"/>
    <w:rsid w:val="00525550"/>
    <w:rsid w:val="00596F89"/>
    <w:rsid w:val="005B58C7"/>
    <w:rsid w:val="005F28D5"/>
    <w:rsid w:val="005F7574"/>
    <w:rsid w:val="006A170A"/>
    <w:rsid w:val="00762298"/>
    <w:rsid w:val="007D71F9"/>
    <w:rsid w:val="0081425F"/>
    <w:rsid w:val="009070E8"/>
    <w:rsid w:val="00914289"/>
    <w:rsid w:val="009436C6"/>
    <w:rsid w:val="009B4D5B"/>
    <w:rsid w:val="00A24A4D"/>
    <w:rsid w:val="00A50942"/>
    <w:rsid w:val="00AE3255"/>
    <w:rsid w:val="00B921C9"/>
    <w:rsid w:val="00BF01C0"/>
    <w:rsid w:val="00BF3AB0"/>
    <w:rsid w:val="00C83FE3"/>
    <w:rsid w:val="00D7754D"/>
    <w:rsid w:val="00EF27F4"/>
    <w:rsid w:val="00F26576"/>
    <w:rsid w:val="00FF3A8F"/>
    <w:rsid w:val="00FF4B1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1E9D7C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pple-converted-space">
    <w:name w:val="apple-converted-space"/>
    <w:basedOn w:val="Absatz-Standardschriftart"/>
    <w:rsid w:val="0033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209199">
      <w:bodyDiv w:val="1"/>
      <w:marLeft w:val="0"/>
      <w:marRight w:val="0"/>
      <w:marTop w:val="0"/>
      <w:marBottom w:val="0"/>
      <w:divBdr>
        <w:top w:val="none" w:sz="0" w:space="0" w:color="auto"/>
        <w:left w:val="none" w:sz="0" w:space="0" w:color="auto"/>
        <w:bottom w:val="none" w:sz="0" w:space="0" w:color="auto"/>
        <w:right w:val="none" w:sz="0" w:space="0" w:color="auto"/>
      </w:divBdr>
      <w:divsChild>
        <w:div w:id="497887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8432189">
              <w:marLeft w:val="0"/>
              <w:marRight w:val="0"/>
              <w:marTop w:val="0"/>
              <w:marBottom w:val="0"/>
              <w:divBdr>
                <w:top w:val="none" w:sz="0" w:space="0" w:color="auto"/>
                <w:left w:val="none" w:sz="0" w:space="0" w:color="auto"/>
                <w:bottom w:val="none" w:sz="0" w:space="0" w:color="auto"/>
                <w:right w:val="none" w:sz="0" w:space="0" w:color="auto"/>
              </w:divBdr>
              <w:divsChild>
                <w:div w:id="209493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4308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Microsoft Office User</cp:lastModifiedBy>
  <cp:revision>5</cp:revision>
  <dcterms:created xsi:type="dcterms:W3CDTF">2026-07-15T14:30:00Z</dcterms:created>
  <dcterms:modified xsi:type="dcterms:W3CDTF">2026-10-28T20:55:00Z</dcterms:modified>
</cp:coreProperties>
</file>